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14" w:rsidRPr="00064758" w:rsidRDefault="00CB3614" w:rsidP="0035609C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064758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503BFD" w:rsidRPr="00064758">
        <w:rPr>
          <w:rFonts w:asciiTheme="minorEastAsia" w:eastAsiaTheme="minorEastAsia" w:hAnsiTheme="minorEastAsia" w:hint="eastAsia"/>
          <w:sz w:val="28"/>
          <w:szCs w:val="28"/>
        </w:rPr>
        <w:t>２</w:t>
      </w:r>
      <w:r w:rsidR="00D453D7" w:rsidRPr="00064758">
        <w:rPr>
          <w:rFonts w:asciiTheme="minorEastAsia" w:eastAsiaTheme="minorEastAsia" w:hAnsiTheme="minorEastAsia" w:hint="eastAsia"/>
          <w:sz w:val="28"/>
          <w:szCs w:val="28"/>
        </w:rPr>
        <w:t>６</w:t>
      </w:r>
      <w:r w:rsidRPr="00064758">
        <w:rPr>
          <w:rFonts w:asciiTheme="minorEastAsia" w:eastAsiaTheme="minorEastAsia" w:hAnsiTheme="minorEastAsia" w:hint="eastAsia"/>
          <w:sz w:val="28"/>
          <w:szCs w:val="28"/>
        </w:rPr>
        <w:t>回</w:t>
      </w:r>
      <w:r w:rsidR="00987612" w:rsidRPr="00064758">
        <w:rPr>
          <w:rFonts w:asciiTheme="minorEastAsia" w:eastAsiaTheme="minorEastAsia" w:hAnsiTheme="minorEastAsia" w:hint="eastAsia"/>
          <w:sz w:val="28"/>
          <w:szCs w:val="28"/>
        </w:rPr>
        <w:t>全国</w:t>
      </w:r>
      <w:r w:rsidRPr="00064758">
        <w:rPr>
          <w:rFonts w:asciiTheme="minorEastAsia" w:eastAsiaTheme="minorEastAsia" w:hAnsiTheme="minorEastAsia" w:hint="eastAsia"/>
          <w:sz w:val="28"/>
          <w:szCs w:val="28"/>
        </w:rPr>
        <w:t>小学生バドミントン選手権大会</w:t>
      </w:r>
      <w:r w:rsidR="00987612" w:rsidRPr="00064758">
        <w:rPr>
          <w:rFonts w:asciiTheme="minorEastAsia" w:eastAsiaTheme="minorEastAsia" w:hAnsiTheme="minorEastAsia" w:hint="eastAsia"/>
          <w:sz w:val="28"/>
          <w:szCs w:val="28"/>
        </w:rPr>
        <w:t>四国ブロック予選</w:t>
      </w:r>
      <w:r w:rsidRPr="00064758">
        <w:rPr>
          <w:rFonts w:asciiTheme="minorEastAsia" w:eastAsiaTheme="minorEastAsia" w:hAnsiTheme="minorEastAsia" w:hint="eastAsia"/>
          <w:sz w:val="28"/>
          <w:szCs w:val="28"/>
        </w:rPr>
        <w:t>開催要項</w:t>
      </w:r>
    </w:p>
    <w:p w:rsidR="0035609C" w:rsidRDefault="0035609C" w:rsidP="0035609C">
      <w:pPr>
        <w:jc w:val="center"/>
        <w:rPr>
          <w:rFonts w:asciiTheme="minorEastAsia" w:eastAsiaTheme="minorEastAsia" w:hAnsiTheme="minorEastAsia"/>
        </w:rPr>
      </w:pPr>
    </w:p>
    <w:p w:rsidR="00E1555B" w:rsidRPr="00064758" w:rsidRDefault="00E1555B" w:rsidP="0035609C">
      <w:pPr>
        <w:jc w:val="center"/>
        <w:rPr>
          <w:rFonts w:asciiTheme="minorEastAsia" w:eastAsiaTheme="minorEastAsia" w:hAnsiTheme="minorEastAsia"/>
        </w:rPr>
      </w:pPr>
    </w:p>
    <w:p w:rsidR="00CB3614" w:rsidRPr="00064758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１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8"/>
        </w:rPr>
        <w:t xml:space="preserve">主　　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8"/>
        </w:rPr>
        <w:t>催</w:t>
      </w:r>
      <w:r w:rsidRPr="00064758">
        <w:rPr>
          <w:rFonts w:asciiTheme="minorEastAsia" w:eastAsiaTheme="minorEastAsia" w:hAnsiTheme="minorEastAsia" w:hint="eastAsia"/>
        </w:rPr>
        <w:t xml:space="preserve">　　（公財）日本バドミントン協会・日本小学生バドミントン連盟・</w:t>
      </w:r>
    </w:p>
    <w:p w:rsidR="00CB3614" w:rsidRDefault="00CB3614" w:rsidP="00CB3614">
      <w:pPr>
        <w:ind w:firstLineChars="900" w:firstLine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四国小学生バドミントン連盟</w:t>
      </w:r>
    </w:p>
    <w:p w:rsidR="00E1555B" w:rsidRPr="00064758" w:rsidRDefault="00E1555B" w:rsidP="00CB3614">
      <w:pPr>
        <w:ind w:firstLineChars="900" w:firstLine="1890"/>
        <w:rPr>
          <w:rFonts w:asciiTheme="minorEastAsia" w:eastAsiaTheme="minorEastAsia" w:hAnsiTheme="minorEastAsia"/>
        </w:rPr>
      </w:pPr>
    </w:p>
    <w:p w:rsidR="00CB3614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２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7"/>
        </w:rPr>
        <w:t xml:space="preserve">主　　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7"/>
        </w:rPr>
        <w:t>管</w:t>
      </w:r>
      <w:r w:rsidR="00503BFD" w:rsidRPr="00064758">
        <w:rPr>
          <w:rFonts w:asciiTheme="minorEastAsia" w:eastAsiaTheme="minorEastAsia" w:hAnsiTheme="minorEastAsia" w:hint="eastAsia"/>
        </w:rPr>
        <w:t xml:space="preserve">　　</w:t>
      </w:r>
      <w:r w:rsidR="00D453D7" w:rsidRPr="00064758">
        <w:rPr>
          <w:rFonts w:asciiTheme="minorEastAsia" w:eastAsiaTheme="minorEastAsia" w:hAnsiTheme="minorEastAsia" w:hint="eastAsia"/>
        </w:rPr>
        <w:t>高知</w:t>
      </w:r>
      <w:r w:rsidR="00503BFD" w:rsidRPr="00064758">
        <w:rPr>
          <w:rFonts w:asciiTheme="minorEastAsia" w:eastAsiaTheme="minorEastAsia" w:hAnsiTheme="minorEastAsia" w:hint="eastAsia"/>
        </w:rPr>
        <w:t>県バドミントン協会・</w:t>
      </w:r>
      <w:r w:rsidR="00D453D7" w:rsidRPr="00064758">
        <w:rPr>
          <w:rFonts w:asciiTheme="minorEastAsia" w:eastAsiaTheme="minorEastAsia" w:hAnsiTheme="minorEastAsia" w:hint="eastAsia"/>
        </w:rPr>
        <w:t>高知</w:t>
      </w:r>
      <w:r w:rsidRPr="00064758">
        <w:rPr>
          <w:rFonts w:asciiTheme="minorEastAsia" w:eastAsiaTheme="minorEastAsia" w:hAnsiTheme="minorEastAsia" w:hint="eastAsia"/>
        </w:rPr>
        <w:t>県小学生バドミントン連盟</w:t>
      </w:r>
    </w:p>
    <w:p w:rsidR="00E1555B" w:rsidRPr="00064758" w:rsidRDefault="00E1555B" w:rsidP="00CB3614">
      <w:pPr>
        <w:rPr>
          <w:rFonts w:asciiTheme="minorEastAsia" w:eastAsiaTheme="minorEastAsia" w:hAnsiTheme="minorEastAsia"/>
        </w:rPr>
      </w:pPr>
    </w:p>
    <w:p w:rsidR="00CB3614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３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6"/>
        </w:rPr>
        <w:t>特別協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6"/>
        </w:rPr>
        <w:t>賛</w:t>
      </w:r>
      <w:r w:rsidRPr="00064758">
        <w:rPr>
          <w:rFonts w:asciiTheme="minorEastAsia" w:eastAsiaTheme="minorEastAsia" w:hAnsiTheme="minorEastAsia" w:hint="eastAsia"/>
        </w:rPr>
        <w:t xml:space="preserve">　　ヨネックス株式会社</w:t>
      </w:r>
    </w:p>
    <w:p w:rsidR="00E1555B" w:rsidRPr="00064758" w:rsidRDefault="00E1555B" w:rsidP="00CB3614">
      <w:pPr>
        <w:rPr>
          <w:rFonts w:asciiTheme="minorEastAsia" w:eastAsiaTheme="minorEastAsia" w:hAnsiTheme="minorEastAsia"/>
        </w:rPr>
      </w:pPr>
    </w:p>
    <w:p w:rsidR="00CB3614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  <w:lang w:eastAsia="zh-TW"/>
        </w:rPr>
        <w:t xml:space="preserve">４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5"/>
          <w:lang w:eastAsia="zh-TW"/>
        </w:rPr>
        <w:t xml:space="preserve">日　　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5"/>
          <w:lang w:eastAsia="zh-TW"/>
        </w:rPr>
        <w:t>時</w:t>
      </w:r>
      <w:r w:rsidRPr="00064758">
        <w:rPr>
          <w:rFonts w:asciiTheme="minorEastAsia" w:eastAsiaTheme="minorEastAsia" w:hAnsiTheme="minorEastAsia" w:hint="eastAsia"/>
          <w:lang w:eastAsia="zh-TW"/>
        </w:rPr>
        <w:t xml:space="preserve">　　平成</w:t>
      </w:r>
      <w:r w:rsidR="00503BFD" w:rsidRPr="00064758">
        <w:rPr>
          <w:rFonts w:asciiTheme="minorEastAsia" w:eastAsiaTheme="minorEastAsia" w:hAnsiTheme="minorEastAsia" w:hint="eastAsia"/>
        </w:rPr>
        <w:t>２</w:t>
      </w:r>
      <w:r w:rsidR="00D453D7" w:rsidRPr="00064758">
        <w:rPr>
          <w:rFonts w:asciiTheme="minorEastAsia" w:eastAsiaTheme="minorEastAsia" w:hAnsiTheme="minorEastAsia" w:hint="eastAsia"/>
        </w:rPr>
        <w:t>９</w:t>
      </w:r>
      <w:r w:rsidRPr="00064758">
        <w:rPr>
          <w:rFonts w:asciiTheme="minorEastAsia" w:eastAsiaTheme="minorEastAsia" w:hAnsiTheme="minorEastAsia" w:hint="eastAsia"/>
          <w:lang w:eastAsia="zh-TW"/>
        </w:rPr>
        <w:t>年１０月</w:t>
      </w:r>
      <w:r w:rsidR="00D453D7" w:rsidRPr="00064758">
        <w:rPr>
          <w:rFonts w:asciiTheme="minorEastAsia" w:eastAsiaTheme="minorEastAsia" w:hAnsiTheme="minorEastAsia" w:hint="eastAsia"/>
        </w:rPr>
        <w:t>１４</w:t>
      </w:r>
      <w:r w:rsidRPr="00064758">
        <w:rPr>
          <w:rFonts w:asciiTheme="minorEastAsia" w:eastAsiaTheme="minorEastAsia" w:hAnsiTheme="minorEastAsia" w:hint="eastAsia"/>
          <w:lang w:eastAsia="zh-TW"/>
        </w:rPr>
        <w:t>日（</w:t>
      </w:r>
      <w:r w:rsidR="00503BFD" w:rsidRPr="00064758">
        <w:rPr>
          <w:rFonts w:asciiTheme="minorEastAsia" w:eastAsiaTheme="minorEastAsia" w:hAnsiTheme="minorEastAsia" w:hint="eastAsia"/>
        </w:rPr>
        <w:t>土</w:t>
      </w:r>
      <w:r w:rsidRPr="00064758">
        <w:rPr>
          <w:rFonts w:asciiTheme="minorEastAsia" w:eastAsiaTheme="minorEastAsia" w:hAnsiTheme="minorEastAsia" w:hint="eastAsia"/>
          <w:lang w:eastAsia="zh-TW"/>
        </w:rPr>
        <w:t>）午前９時</w:t>
      </w:r>
      <w:r w:rsidRPr="00064758">
        <w:rPr>
          <w:rFonts w:asciiTheme="minorEastAsia" w:eastAsiaTheme="minorEastAsia" w:hAnsiTheme="minorEastAsia" w:hint="eastAsia"/>
        </w:rPr>
        <w:t xml:space="preserve">　（午前８時開場）</w:t>
      </w:r>
    </w:p>
    <w:p w:rsidR="00E1555B" w:rsidRPr="00064758" w:rsidRDefault="00E1555B" w:rsidP="00CB3614">
      <w:pPr>
        <w:rPr>
          <w:rFonts w:asciiTheme="minorEastAsia" w:eastAsiaTheme="minorEastAsia" w:hAnsiTheme="minorEastAsia"/>
          <w:lang w:eastAsia="zh-TW"/>
        </w:rPr>
      </w:pPr>
    </w:p>
    <w:p w:rsidR="00D453D7" w:rsidRPr="00064758" w:rsidRDefault="00CB3614" w:rsidP="00D453D7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５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4"/>
        </w:rPr>
        <w:t xml:space="preserve">会　　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4"/>
        </w:rPr>
        <w:t>場</w:t>
      </w:r>
      <w:r w:rsidRPr="00064758">
        <w:rPr>
          <w:rFonts w:asciiTheme="minorEastAsia" w:eastAsiaTheme="minorEastAsia" w:hAnsiTheme="minorEastAsia" w:hint="eastAsia"/>
        </w:rPr>
        <w:t xml:space="preserve">　　</w:t>
      </w:r>
      <w:r w:rsidR="00D453D7" w:rsidRPr="00064758">
        <w:rPr>
          <w:rFonts w:asciiTheme="minorEastAsia" w:eastAsiaTheme="minorEastAsia" w:hAnsiTheme="minorEastAsia" w:hint="eastAsia"/>
        </w:rPr>
        <w:t>高知県青少年体育館（いの町天王）</w:t>
      </w:r>
      <w:r w:rsidR="000B67AD">
        <w:rPr>
          <w:rFonts w:asciiTheme="minorEastAsia" w:eastAsiaTheme="minorEastAsia" w:hAnsiTheme="minorEastAsia" w:hint="eastAsia"/>
        </w:rPr>
        <w:t xml:space="preserve">　</w:t>
      </w:r>
      <w:r w:rsidR="000B67AD">
        <w:rPr>
          <w:rFonts w:asciiTheme="minorEastAsia" w:eastAsiaTheme="minorEastAsia" w:hAnsiTheme="minorEastAsia"/>
        </w:rPr>
        <w:t>℡</w:t>
      </w:r>
      <w:r w:rsidR="000B67AD">
        <w:rPr>
          <w:rFonts w:asciiTheme="minorEastAsia" w:eastAsiaTheme="minorEastAsia" w:hAnsiTheme="minorEastAsia" w:hint="eastAsia"/>
        </w:rPr>
        <w:t xml:space="preserve"> 0</w:t>
      </w:r>
      <w:r w:rsidR="000B67AD">
        <w:rPr>
          <w:rFonts w:asciiTheme="minorEastAsia" w:eastAsiaTheme="minorEastAsia" w:hAnsiTheme="minorEastAsia"/>
        </w:rPr>
        <w:t>88-891-6490</w:t>
      </w:r>
    </w:p>
    <w:p w:rsidR="00D453D7" w:rsidRDefault="00D453D7" w:rsidP="00D453D7">
      <w:pPr>
        <w:jc w:val="left"/>
        <w:rPr>
          <w:rFonts w:asciiTheme="minorEastAsia" w:eastAsiaTheme="minorEastAsia" w:hAnsiTheme="minorEastAsia"/>
          <w:szCs w:val="21"/>
        </w:rPr>
      </w:pPr>
      <w:r w:rsidRPr="00064758">
        <w:rPr>
          <w:rFonts w:asciiTheme="minorEastAsia" w:eastAsiaTheme="minorEastAsia" w:hAnsiTheme="minorEastAsia" w:hint="eastAsia"/>
          <w:szCs w:val="21"/>
        </w:rPr>
        <w:t xml:space="preserve">　　　　　　　　　　　　高知県吾川郡いの町八田１７６７　　　TEL　088-891-6490</w:t>
      </w:r>
    </w:p>
    <w:p w:rsidR="00E1555B" w:rsidRPr="00064758" w:rsidRDefault="00E1555B" w:rsidP="00D453D7">
      <w:pPr>
        <w:jc w:val="left"/>
        <w:rPr>
          <w:rFonts w:asciiTheme="minorEastAsia" w:eastAsiaTheme="minorEastAsia" w:hAnsiTheme="minorEastAsia"/>
          <w:szCs w:val="21"/>
        </w:rPr>
      </w:pPr>
    </w:p>
    <w:p w:rsidR="00CB3614" w:rsidRPr="00064758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６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3"/>
        </w:rPr>
        <w:t xml:space="preserve">種　　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3"/>
        </w:rPr>
        <w:t>目</w:t>
      </w:r>
      <w:r w:rsidRPr="00064758">
        <w:rPr>
          <w:rFonts w:asciiTheme="minorEastAsia" w:eastAsiaTheme="minorEastAsia" w:hAnsiTheme="minorEastAsia" w:hint="eastAsia"/>
        </w:rPr>
        <w:t xml:space="preserve">　　男女シングルス　６年生以下　　男女ダブルス　６年生以下</w:t>
      </w:r>
    </w:p>
    <w:p w:rsidR="00CB3614" w:rsidRPr="00064758" w:rsidRDefault="00CB3614" w:rsidP="00CB3614">
      <w:pPr>
        <w:ind w:firstLineChars="1700" w:firstLine="357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５年生以下　　　　　　　　　５年生以下</w:t>
      </w:r>
    </w:p>
    <w:p w:rsidR="00CB3614" w:rsidRDefault="00CB3614" w:rsidP="00CB3614">
      <w:pPr>
        <w:ind w:firstLineChars="1700" w:firstLine="357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４年生以下　　　　　　　　　４年生以下</w:t>
      </w:r>
    </w:p>
    <w:p w:rsidR="00E1555B" w:rsidRPr="00064758" w:rsidRDefault="00E1555B" w:rsidP="00CB3614">
      <w:pPr>
        <w:ind w:firstLineChars="1700" w:firstLine="3570"/>
        <w:rPr>
          <w:rFonts w:asciiTheme="minorEastAsia" w:eastAsiaTheme="minorEastAsia" w:hAnsiTheme="minorEastAsia"/>
        </w:rPr>
      </w:pPr>
    </w:p>
    <w:p w:rsidR="00CB3614" w:rsidRDefault="00CB3614" w:rsidP="00987612">
      <w:pPr>
        <w:ind w:left="1890" w:hangingChars="900" w:hanging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７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2"/>
        </w:rPr>
        <w:t>競技規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2"/>
        </w:rPr>
        <w:t>則</w:t>
      </w:r>
      <w:r w:rsidRPr="00064758">
        <w:rPr>
          <w:rFonts w:asciiTheme="minorEastAsia" w:eastAsiaTheme="minorEastAsia" w:hAnsiTheme="minorEastAsia" w:hint="eastAsia"/>
        </w:rPr>
        <w:t xml:space="preserve">　　平成</w:t>
      </w:r>
      <w:r w:rsidR="00503BFD" w:rsidRPr="00064758">
        <w:rPr>
          <w:rFonts w:asciiTheme="minorEastAsia" w:eastAsiaTheme="minorEastAsia" w:hAnsiTheme="minorEastAsia" w:hint="eastAsia"/>
        </w:rPr>
        <w:t>２</w:t>
      </w:r>
      <w:r w:rsidR="00D453D7" w:rsidRPr="00064758">
        <w:rPr>
          <w:rFonts w:asciiTheme="minorEastAsia" w:eastAsiaTheme="minorEastAsia" w:hAnsiTheme="minorEastAsia" w:hint="eastAsia"/>
        </w:rPr>
        <w:t>９</w:t>
      </w:r>
      <w:r w:rsidRPr="00064758">
        <w:rPr>
          <w:rFonts w:asciiTheme="minorEastAsia" w:eastAsiaTheme="minorEastAsia" w:hAnsiTheme="minorEastAsia" w:hint="eastAsia"/>
        </w:rPr>
        <w:t>年度（</w:t>
      </w:r>
      <w:r w:rsidR="00BF7A7C" w:rsidRPr="00064758">
        <w:rPr>
          <w:rFonts w:asciiTheme="minorEastAsia" w:eastAsiaTheme="minorEastAsia" w:hAnsiTheme="minorEastAsia" w:hint="eastAsia"/>
        </w:rPr>
        <w:t>公</w:t>
      </w:r>
      <w:r w:rsidRPr="00064758">
        <w:rPr>
          <w:rFonts w:asciiTheme="minorEastAsia" w:eastAsiaTheme="minorEastAsia" w:hAnsiTheme="minorEastAsia" w:hint="eastAsia"/>
        </w:rPr>
        <w:t>財）日本バドミントン協会競技規則・同大会運営規程・同公認審判員規程による。</w:t>
      </w:r>
    </w:p>
    <w:p w:rsidR="00E1555B" w:rsidRPr="00064758" w:rsidRDefault="00E1555B" w:rsidP="00987612">
      <w:pPr>
        <w:ind w:left="1890" w:hangingChars="900" w:hanging="1890"/>
        <w:rPr>
          <w:rFonts w:asciiTheme="minorEastAsia" w:eastAsiaTheme="minorEastAsia" w:hAnsiTheme="minorEastAsia"/>
        </w:rPr>
      </w:pPr>
    </w:p>
    <w:p w:rsidR="00CB3614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８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1"/>
        </w:rPr>
        <w:t>競技方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1"/>
        </w:rPr>
        <w:t>法</w:t>
      </w:r>
      <w:r w:rsidRPr="00064758">
        <w:rPr>
          <w:rFonts w:asciiTheme="minorEastAsia" w:eastAsiaTheme="minorEastAsia" w:hAnsiTheme="minorEastAsia" w:hint="eastAsia"/>
        </w:rPr>
        <w:t xml:space="preserve">　　各種目ともトーナメント戦とし、３位決定戦を行う。</w:t>
      </w:r>
    </w:p>
    <w:p w:rsidR="00E1555B" w:rsidRPr="00064758" w:rsidRDefault="00E1555B" w:rsidP="00CB3614">
      <w:pPr>
        <w:rPr>
          <w:rFonts w:asciiTheme="minorEastAsia" w:eastAsiaTheme="minorEastAsia" w:hAnsiTheme="minorEastAsia"/>
        </w:rPr>
      </w:pPr>
    </w:p>
    <w:p w:rsidR="00E1555B" w:rsidRPr="00064758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９　使用用器具　　①　平成</w:t>
      </w:r>
      <w:r w:rsidR="00503BFD" w:rsidRPr="00064758">
        <w:rPr>
          <w:rFonts w:asciiTheme="minorEastAsia" w:eastAsiaTheme="minorEastAsia" w:hAnsiTheme="minorEastAsia" w:hint="eastAsia"/>
        </w:rPr>
        <w:t>２</w:t>
      </w:r>
      <w:r w:rsidR="00D453D7" w:rsidRPr="00064758">
        <w:rPr>
          <w:rFonts w:asciiTheme="minorEastAsia" w:eastAsiaTheme="minorEastAsia" w:hAnsiTheme="minorEastAsia" w:hint="eastAsia"/>
        </w:rPr>
        <w:t>９</w:t>
      </w:r>
      <w:r w:rsidRPr="00064758">
        <w:rPr>
          <w:rFonts w:asciiTheme="minorEastAsia" w:eastAsiaTheme="minorEastAsia" w:hAnsiTheme="minorEastAsia" w:hint="eastAsia"/>
        </w:rPr>
        <w:t>年度(公財)日本バドミントン協会検定合格水鳥球を使用する。</w:t>
      </w:r>
    </w:p>
    <w:p w:rsidR="00CB3614" w:rsidRDefault="00CB3614" w:rsidP="00CB3614">
      <w:pPr>
        <w:ind w:firstLineChars="900" w:firstLine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②　平成</w:t>
      </w:r>
      <w:r w:rsidR="00D453D7" w:rsidRPr="00064758">
        <w:rPr>
          <w:rFonts w:asciiTheme="minorEastAsia" w:eastAsiaTheme="minorEastAsia" w:hAnsiTheme="minorEastAsia" w:hint="eastAsia"/>
        </w:rPr>
        <w:t>２９</w:t>
      </w:r>
      <w:r w:rsidRPr="00064758">
        <w:rPr>
          <w:rFonts w:asciiTheme="minorEastAsia" w:eastAsiaTheme="minorEastAsia" w:hAnsiTheme="minorEastAsia" w:hint="eastAsia"/>
        </w:rPr>
        <w:t>年度(公財)日本バドミントン協会検定審査合格用器具を使用する。</w:t>
      </w:r>
    </w:p>
    <w:p w:rsidR="00E1555B" w:rsidRPr="00064758" w:rsidRDefault="00E1555B" w:rsidP="00CB3614">
      <w:pPr>
        <w:ind w:firstLineChars="900" w:firstLine="1890"/>
        <w:rPr>
          <w:rFonts w:asciiTheme="minorEastAsia" w:eastAsiaTheme="minorEastAsia" w:hAnsiTheme="minorEastAsia"/>
        </w:rPr>
      </w:pPr>
    </w:p>
    <w:p w:rsidR="00E1555B" w:rsidRDefault="00CB3614" w:rsidP="00E1555B">
      <w:pPr>
        <w:ind w:left="1890" w:hangingChars="900" w:hanging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10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40"/>
        </w:rPr>
        <w:t>参加資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40"/>
        </w:rPr>
        <w:t>格</w:t>
      </w:r>
      <w:r w:rsidRPr="00064758">
        <w:rPr>
          <w:rFonts w:asciiTheme="minorEastAsia" w:eastAsiaTheme="minorEastAsia" w:hAnsiTheme="minorEastAsia" w:hint="eastAsia"/>
        </w:rPr>
        <w:t xml:space="preserve">　　四国各県内の小学生で、平成</w:t>
      </w:r>
      <w:r w:rsidR="00503BFD" w:rsidRPr="00064758">
        <w:rPr>
          <w:rFonts w:asciiTheme="minorEastAsia" w:eastAsiaTheme="minorEastAsia" w:hAnsiTheme="minorEastAsia" w:hint="eastAsia"/>
        </w:rPr>
        <w:t>２</w:t>
      </w:r>
      <w:r w:rsidR="00D453D7" w:rsidRPr="00064758">
        <w:rPr>
          <w:rFonts w:asciiTheme="minorEastAsia" w:eastAsiaTheme="minorEastAsia" w:hAnsiTheme="minorEastAsia" w:hint="eastAsia"/>
        </w:rPr>
        <w:t>９</w:t>
      </w:r>
      <w:r w:rsidRPr="00064758">
        <w:rPr>
          <w:rFonts w:asciiTheme="minorEastAsia" w:eastAsiaTheme="minorEastAsia" w:hAnsiTheme="minorEastAsia" w:hint="eastAsia"/>
        </w:rPr>
        <w:t>年度日本バドミントン協会及び日本小学生バドミントン連盟に</w:t>
      </w:r>
    </w:p>
    <w:p w:rsidR="00E1555B" w:rsidRDefault="00CB3614" w:rsidP="00E1555B">
      <w:pPr>
        <w:ind w:leftChars="900" w:left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登録済みの者。</w:t>
      </w:r>
    </w:p>
    <w:p w:rsidR="00CB3614" w:rsidRPr="00064758" w:rsidRDefault="00CB3614" w:rsidP="00E1555B">
      <w:pPr>
        <w:ind w:leftChars="900" w:left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　　　　　　　　　</w:t>
      </w:r>
    </w:p>
    <w:p w:rsidR="00CB3614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11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39"/>
        </w:rPr>
        <w:t>参加制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39"/>
        </w:rPr>
        <w:t>限</w:t>
      </w:r>
      <w:r w:rsidRPr="00064758">
        <w:rPr>
          <w:rFonts w:asciiTheme="minorEastAsia" w:eastAsiaTheme="minorEastAsia" w:hAnsiTheme="minorEastAsia" w:hint="eastAsia"/>
        </w:rPr>
        <w:t xml:space="preserve">　　①　各種目ともシングルス４名・ダブルス４組とする。</w:t>
      </w:r>
    </w:p>
    <w:p w:rsidR="00137E1E" w:rsidRDefault="00137E1E" w:rsidP="00137E1E">
      <w:pPr>
        <w:ind w:firstLineChars="1000" w:firstLine="2100"/>
        <w:rPr>
          <w:rFonts w:ascii="ＭＳ ゴシック" w:eastAsia="ＭＳ ゴシック" w:hAnsi="ＭＳ ゴシック"/>
        </w:rPr>
      </w:pPr>
      <w:r w:rsidRPr="00F119FD">
        <w:rPr>
          <w:rFonts w:ascii="ＭＳ ゴシック" w:eastAsia="ＭＳ ゴシック" w:hAnsi="ＭＳ ゴシック" w:hint="eastAsia"/>
        </w:rPr>
        <w:t>（但し、</w:t>
      </w:r>
      <w:r>
        <w:rPr>
          <w:rFonts w:ascii="ＭＳ ゴシック" w:eastAsia="ＭＳ ゴシック" w:hAnsi="ＭＳ ゴシック" w:hint="eastAsia"/>
        </w:rPr>
        <w:t xml:space="preserve">各県からの各種目参加枠が上記に未達の場合に、不足部分について　　</w:t>
      </w:r>
    </w:p>
    <w:p w:rsidR="00137E1E" w:rsidRPr="00064758" w:rsidRDefault="00137E1E" w:rsidP="00137E1E">
      <w:pPr>
        <w:ind w:firstLineChars="1100" w:firstLine="2310"/>
        <w:rPr>
          <w:rFonts w:asciiTheme="minorEastAsia" w:eastAsiaTheme="minorEastAsia" w:hAnsiTheme="minorEastAsia"/>
        </w:rPr>
      </w:pPr>
      <w:r w:rsidRPr="00F119FD">
        <w:rPr>
          <w:rFonts w:ascii="ＭＳ ゴシック" w:eastAsia="ＭＳ ゴシック" w:hAnsi="ＭＳ ゴシック" w:hint="eastAsia"/>
        </w:rPr>
        <w:t>開催県</w:t>
      </w:r>
      <w:r>
        <w:rPr>
          <w:rFonts w:ascii="ＭＳ ゴシック" w:eastAsia="ＭＳ ゴシック" w:hAnsi="ＭＳ ゴシック" w:hint="eastAsia"/>
        </w:rPr>
        <w:t>から出場することができる</w:t>
      </w:r>
      <w:r w:rsidRPr="00F119FD">
        <w:rPr>
          <w:rFonts w:ascii="ＭＳ ゴシック" w:eastAsia="ＭＳ ゴシック" w:hAnsi="ＭＳ ゴシック" w:hint="eastAsia"/>
        </w:rPr>
        <w:t>。）</w:t>
      </w:r>
    </w:p>
    <w:p w:rsidR="00CB3614" w:rsidRPr="00064758" w:rsidRDefault="00CB3614" w:rsidP="00CB3614">
      <w:pPr>
        <w:ind w:firstLineChars="900" w:firstLine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②　１人１種目のみの出場とする。</w:t>
      </w:r>
    </w:p>
    <w:p w:rsidR="00CB3614" w:rsidRPr="00064758" w:rsidRDefault="00CB3614" w:rsidP="00CB3614">
      <w:pPr>
        <w:ind w:firstLineChars="900" w:firstLine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③　ダブルスは同一クラブで構成したペアであること。</w:t>
      </w:r>
    </w:p>
    <w:p w:rsidR="00CB3614" w:rsidRPr="00064758" w:rsidRDefault="00CB3614" w:rsidP="00CB3614">
      <w:pPr>
        <w:ind w:firstLineChars="900" w:firstLine="189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④　全国大会に参加の意思のある者。</w:t>
      </w:r>
    </w:p>
    <w:p w:rsidR="00503BFD" w:rsidRPr="00064758" w:rsidRDefault="00503BFD" w:rsidP="00503BFD">
      <w:pPr>
        <w:ind w:leftChars="700" w:left="1470" w:firstLineChars="200" w:firstLine="42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⑤　平成２２年度第２回理事会（平成２２年１２月２５日 松山市）に於いて、</w:t>
      </w:r>
    </w:p>
    <w:p w:rsidR="00503BFD" w:rsidRPr="00064758" w:rsidRDefault="00503BFD" w:rsidP="00503BFD">
      <w:pPr>
        <w:ind w:leftChars="700" w:left="1470" w:firstLineChars="400" w:firstLine="84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平成２３年度よりナショナルチームメンバーは全国小学生選手権大会</w:t>
      </w:r>
    </w:p>
    <w:p w:rsidR="00503BFD" w:rsidRDefault="00503BFD" w:rsidP="00CB3614">
      <w:pPr>
        <w:ind w:leftChars="700" w:left="1470" w:firstLineChars="400" w:firstLine="84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(個人戦)へ推薦出場を認めることに決定。</w:t>
      </w:r>
    </w:p>
    <w:p w:rsidR="00E1555B" w:rsidRDefault="00E1555B" w:rsidP="00CB3614">
      <w:pPr>
        <w:ind w:leftChars="700" w:left="1470" w:firstLineChars="400" w:firstLine="840"/>
        <w:rPr>
          <w:rFonts w:asciiTheme="minorEastAsia" w:eastAsiaTheme="minorEastAsia" w:hAnsiTheme="minorEastAsia"/>
        </w:rPr>
      </w:pPr>
    </w:p>
    <w:p w:rsidR="001E1627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12　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38"/>
        </w:rPr>
        <w:t xml:space="preserve">参 加 </w:t>
      </w:r>
      <w:r w:rsidRPr="00137E1E">
        <w:rPr>
          <w:rFonts w:asciiTheme="minorEastAsia" w:eastAsiaTheme="minorEastAsia" w:hAnsiTheme="minorEastAsia" w:hint="eastAsia"/>
          <w:spacing w:val="45"/>
          <w:kern w:val="0"/>
          <w:fitText w:val="1050" w:id="-121896438"/>
        </w:rPr>
        <w:t>料</w:t>
      </w:r>
      <w:r w:rsidRPr="00064758">
        <w:rPr>
          <w:rFonts w:asciiTheme="minorEastAsia" w:eastAsiaTheme="minorEastAsia" w:hAnsiTheme="minorEastAsia" w:hint="eastAsia"/>
        </w:rPr>
        <w:t xml:space="preserve">　　一人につき２，０００円</w:t>
      </w:r>
    </w:p>
    <w:p w:rsidR="00E1555B" w:rsidRPr="00064758" w:rsidRDefault="00E1555B" w:rsidP="00CB3614">
      <w:pPr>
        <w:rPr>
          <w:rFonts w:asciiTheme="minorEastAsia" w:eastAsiaTheme="minorEastAsia" w:hAnsiTheme="minorEastAsia"/>
        </w:rPr>
      </w:pPr>
    </w:p>
    <w:p w:rsidR="00CB3614" w:rsidRPr="00064758" w:rsidRDefault="00064758" w:rsidP="00D453D7">
      <w:pPr>
        <w:ind w:left="1890" w:hangingChars="900" w:hanging="18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13　</w:t>
      </w:r>
      <w:r w:rsidR="00CB3614"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37"/>
        </w:rPr>
        <w:t>申込方</w:t>
      </w:r>
      <w:r w:rsidR="00CB3614"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37"/>
        </w:rPr>
        <w:t>法</w:t>
      </w:r>
      <w:r w:rsidR="00CB3614" w:rsidRPr="00064758">
        <w:rPr>
          <w:rFonts w:asciiTheme="minorEastAsia" w:eastAsiaTheme="minorEastAsia" w:hAnsiTheme="minorEastAsia" w:hint="eastAsia"/>
        </w:rPr>
        <w:t xml:space="preserve">　　各県で予選結果を取りまとめ、所定の参加申込書に必要事項を記入の上、</w:t>
      </w:r>
      <w:r w:rsidR="00D453D7" w:rsidRPr="00064758">
        <w:rPr>
          <w:rFonts w:asciiTheme="minorEastAsia" w:eastAsiaTheme="minorEastAsia" w:hAnsiTheme="minorEastAsia" w:hint="eastAsia"/>
        </w:rPr>
        <w:t>下記ま</w:t>
      </w:r>
      <w:r w:rsidR="00CB3614" w:rsidRPr="00064758">
        <w:rPr>
          <w:rFonts w:asciiTheme="minorEastAsia" w:eastAsiaTheme="minorEastAsia" w:hAnsiTheme="minorEastAsia" w:hint="eastAsia"/>
        </w:rPr>
        <w:t>で郵送及びメールにて送付してください。（名前の字の間違いを防ぐため）</w:t>
      </w:r>
    </w:p>
    <w:p w:rsidR="00D453D7" w:rsidRPr="00064758" w:rsidRDefault="00D453D7" w:rsidP="00D453D7">
      <w:pPr>
        <w:ind w:firstLineChars="900" w:firstLine="1980"/>
        <w:jc w:val="left"/>
        <w:rPr>
          <w:rFonts w:asciiTheme="minorEastAsia" w:eastAsiaTheme="minorEastAsia" w:hAnsiTheme="minorEastAsia"/>
          <w:kern w:val="0"/>
          <w:sz w:val="22"/>
        </w:rPr>
      </w:pPr>
      <w:r w:rsidRPr="00064758">
        <w:rPr>
          <w:rFonts w:asciiTheme="minorEastAsia" w:eastAsiaTheme="minorEastAsia" w:hAnsiTheme="minorEastAsia" w:hint="eastAsia"/>
          <w:kern w:val="0"/>
          <w:sz w:val="22"/>
        </w:rPr>
        <w:t>〒781-0303　高知市春野町弘岡下3709</w:t>
      </w:r>
    </w:p>
    <w:p w:rsidR="00D453D7" w:rsidRPr="00064758" w:rsidRDefault="00D453D7" w:rsidP="00D453D7">
      <w:pPr>
        <w:ind w:firstLineChars="900" w:firstLine="1980"/>
        <w:jc w:val="left"/>
        <w:rPr>
          <w:rFonts w:asciiTheme="minorEastAsia" w:eastAsiaTheme="minorEastAsia" w:hAnsiTheme="minorEastAsia"/>
          <w:kern w:val="0"/>
          <w:sz w:val="22"/>
        </w:rPr>
      </w:pPr>
      <w:r w:rsidRPr="00064758">
        <w:rPr>
          <w:rFonts w:asciiTheme="minorEastAsia" w:eastAsiaTheme="minorEastAsia" w:hAnsiTheme="minorEastAsia" w:hint="eastAsia"/>
          <w:kern w:val="0"/>
          <w:sz w:val="22"/>
        </w:rPr>
        <w:t xml:space="preserve">　高知県小学生バドミントン連盟事務局　山脇　冨美　</w:t>
      </w:r>
      <w:r w:rsidRPr="00064758">
        <w:rPr>
          <w:rFonts w:asciiTheme="minorEastAsia" w:eastAsiaTheme="minorEastAsia" w:hAnsiTheme="minorEastAsia"/>
          <w:kern w:val="0"/>
          <w:sz w:val="22"/>
        </w:rPr>
        <w:t>宛</w:t>
      </w:r>
    </w:p>
    <w:p w:rsidR="00D453D7" w:rsidRPr="00064758" w:rsidRDefault="00D453D7" w:rsidP="00D453D7">
      <w:pPr>
        <w:ind w:firstLineChars="1100" w:firstLine="2420"/>
        <w:jc w:val="left"/>
        <w:rPr>
          <w:rFonts w:asciiTheme="minorEastAsia" w:eastAsiaTheme="minorEastAsia" w:hAnsiTheme="minorEastAsia"/>
          <w:kern w:val="0"/>
          <w:sz w:val="22"/>
        </w:rPr>
      </w:pPr>
      <w:r w:rsidRPr="00064758">
        <w:rPr>
          <w:rFonts w:asciiTheme="minorEastAsia" w:eastAsiaTheme="minorEastAsia" w:hAnsiTheme="minorEastAsia" w:hint="eastAsia"/>
          <w:kern w:val="0"/>
          <w:sz w:val="22"/>
        </w:rPr>
        <w:t>携帯　090-1009-1700</w:t>
      </w:r>
    </w:p>
    <w:p w:rsidR="00D453D7" w:rsidRDefault="00D453D7" w:rsidP="00D453D7">
      <w:pPr>
        <w:ind w:firstLineChars="1100" w:firstLine="2420"/>
        <w:jc w:val="left"/>
        <w:rPr>
          <w:rStyle w:val="a3"/>
          <w:rFonts w:asciiTheme="minorEastAsia" w:eastAsiaTheme="minorEastAsia" w:hAnsiTheme="minorEastAsia"/>
          <w:color w:val="000000"/>
          <w:kern w:val="0"/>
          <w:sz w:val="22"/>
        </w:rPr>
      </w:pPr>
      <w:r w:rsidRPr="00064758">
        <w:rPr>
          <w:rFonts w:asciiTheme="minorEastAsia" w:eastAsiaTheme="minorEastAsia" w:hAnsiTheme="minorEastAsia" w:hint="eastAsia"/>
          <w:kern w:val="0"/>
          <w:sz w:val="22"/>
        </w:rPr>
        <w:t xml:space="preserve">メールアドレス　　</w:t>
      </w:r>
      <w:hyperlink r:id="rId8" w:history="1">
        <w:r w:rsidRPr="00064758">
          <w:rPr>
            <w:rStyle w:val="a3"/>
            <w:rFonts w:asciiTheme="minorEastAsia" w:eastAsiaTheme="minorEastAsia" w:hAnsiTheme="minorEastAsia"/>
            <w:color w:val="000000"/>
            <w:kern w:val="0"/>
            <w:sz w:val="22"/>
          </w:rPr>
          <w:t>kochijrbad@yahoo.co.jp</w:t>
        </w:r>
      </w:hyperlink>
    </w:p>
    <w:p w:rsidR="00E1555B" w:rsidRPr="00064758" w:rsidRDefault="00E1555B" w:rsidP="00D453D7">
      <w:pPr>
        <w:ind w:firstLineChars="1100" w:firstLine="2420"/>
        <w:jc w:val="left"/>
        <w:rPr>
          <w:rFonts w:asciiTheme="minorEastAsia" w:eastAsiaTheme="minorEastAsia" w:hAnsiTheme="minorEastAsia"/>
          <w:color w:val="000000"/>
          <w:kern w:val="0"/>
          <w:sz w:val="22"/>
        </w:rPr>
      </w:pPr>
    </w:p>
    <w:p w:rsidR="00CB3614" w:rsidRPr="00064758" w:rsidRDefault="00CB3614" w:rsidP="00CB3614">
      <w:pPr>
        <w:tabs>
          <w:tab w:val="left" w:pos="6780"/>
        </w:tabs>
        <w:ind w:firstLineChars="900" w:firstLine="1890"/>
        <w:rPr>
          <w:rFonts w:asciiTheme="minorEastAsia" w:eastAsiaTheme="minorEastAsia" w:hAnsiTheme="minorEastAsia"/>
          <w:lang w:eastAsia="zh-TW"/>
        </w:rPr>
      </w:pPr>
      <w:r w:rsidRPr="00064758">
        <w:rPr>
          <w:rFonts w:asciiTheme="minorEastAsia" w:eastAsiaTheme="minorEastAsia" w:hAnsiTheme="minorEastAsia" w:hint="eastAsia"/>
          <w:lang w:eastAsia="zh-TW"/>
        </w:rPr>
        <w:t>参加料振込先口座名</w:t>
      </w:r>
    </w:p>
    <w:p w:rsidR="00D453D7" w:rsidRPr="00064758" w:rsidRDefault="00CB3614" w:rsidP="00D453D7">
      <w:pPr>
        <w:jc w:val="left"/>
        <w:rPr>
          <w:rFonts w:asciiTheme="minorEastAsia" w:eastAsiaTheme="minorEastAsia" w:hAnsiTheme="minorEastAsia"/>
          <w:kern w:val="0"/>
          <w:sz w:val="22"/>
        </w:rPr>
      </w:pPr>
      <w:r w:rsidRPr="00064758">
        <w:rPr>
          <w:rFonts w:asciiTheme="minorEastAsia" w:eastAsiaTheme="minorEastAsia" w:hAnsiTheme="minorEastAsia" w:hint="eastAsia"/>
        </w:rPr>
        <w:t xml:space="preserve">　</w:t>
      </w:r>
      <w:r w:rsidR="00D453D7" w:rsidRPr="00064758">
        <w:rPr>
          <w:rFonts w:asciiTheme="minorEastAsia" w:eastAsiaTheme="minorEastAsia" w:hAnsiTheme="minorEastAsia" w:hint="eastAsia"/>
        </w:rPr>
        <w:t xml:space="preserve">　</w:t>
      </w:r>
      <w:r w:rsidR="00D453D7" w:rsidRPr="00064758">
        <w:rPr>
          <w:rFonts w:asciiTheme="minorEastAsia" w:eastAsiaTheme="minorEastAsia" w:hAnsiTheme="minorEastAsia"/>
        </w:rPr>
        <w:t xml:space="preserve">　　　　　　　　　</w:t>
      </w:r>
      <w:r w:rsidR="00D453D7" w:rsidRPr="00064758">
        <w:rPr>
          <w:rFonts w:asciiTheme="minorEastAsia" w:eastAsiaTheme="minorEastAsia" w:hAnsiTheme="minorEastAsia" w:hint="eastAsia"/>
          <w:kern w:val="0"/>
          <w:sz w:val="22"/>
        </w:rPr>
        <w:t xml:space="preserve">四国銀行南国支店　　普通　</w:t>
      </w:r>
      <w:r w:rsidR="00D453D7" w:rsidRPr="00064758">
        <w:rPr>
          <w:rFonts w:asciiTheme="minorEastAsia" w:eastAsiaTheme="minorEastAsia" w:hAnsiTheme="minorEastAsia"/>
          <w:kern w:val="0"/>
          <w:sz w:val="22"/>
        </w:rPr>
        <w:t xml:space="preserve">口座番号　</w:t>
      </w:r>
      <w:r w:rsidR="00D453D7" w:rsidRPr="00064758">
        <w:rPr>
          <w:rFonts w:asciiTheme="minorEastAsia" w:eastAsiaTheme="minorEastAsia" w:hAnsiTheme="minorEastAsia" w:hint="eastAsia"/>
          <w:kern w:val="0"/>
          <w:sz w:val="22"/>
        </w:rPr>
        <w:t>５１１３４７９</w:t>
      </w:r>
    </w:p>
    <w:p w:rsidR="00E1555B" w:rsidRDefault="00D453D7" w:rsidP="00D453D7">
      <w:pPr>
        <w:jc w:val="left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　</w:t>
      </w:r>
      <w:r w:rsidRPr="00064758">
        <w:rPr>
          <w:rFonts w:asciiTheme="minorEastAsia" w:eastAsiaTheme="minorEastAsia" w:hAnsiTheme="minorEastAsia"/>
          <w:kern w:val="0"/>
          <w:sz w:val="22"/>
        </w:rPr>
        <w:t xml:space="preserve">　</w:t>
      </w:r>
      <w:r w:rsidRPr="00064758">
        <w:rPr>
          <w:rFonts w:asciiTheme="minorEastAsia" w:eastAsiaTheme="minorEastAsia" w:hAnsiTheme="minorEastAsia" w:hint="eastAsia"/>
          <w:kern w:val="0"/>
          <w:sz w:val="22"/>
        </w:rPr>
        <w:t xml:space="preserve">　名義　高知県小学生バドミントン連盟　会計　梨岡　由記</w:t>
      </w:r>
    </w:p>
    <w:p w:rsidR="00CB3614" w:rsidRPr="00064758" w:rsidRDefault="00CB3614" w:rsidP="00D453D7">
      <w:pPr>
        <w:jc w:val="left"/>
        <w:rPr>
          <w:rFonts w:asciiTheme="minorEastAsia" w:eastAsiaTheme="minorEastAsia" w:hAnsiTheme="minorEastAsia"/>
          <w:kern w:val="0"/>
          <w:sz w:val="22"/>
        </w:rPr>
      </w:pPr>
      <w:r w:rsidRPr="00064758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CB3614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lastRenderedPageBreak/>
        <w:t xml:space="preserve">14　申込締切日　　</w:t>
      </w:r>
      <w:r w:rsidRPr="00064758">
        <w:rPr>
          <w:rFonts w:asciiTheme="minorEastAsia" w:eastAsiaTheme="minorEastAsia" w:hAnsiTheme="minorEastAsia" w:hint="eastAsia"/>
          <w:u w:val="single"/>
        </w:rPr>
        <w:t>平成</w:t>
      </w:r>
      <w:r w:rsidR="00D453D7" w:rsidRPr="00064758">
        <w:rPr>
          <w:rFonts w:asciiTheme="minorEastAsia" w:eastAsiaTheme="minorEastAsia" w:hAnsiTheme="minorEastAsia" w:hint="eastAsia"/>
          <w:u w:val="single"/>
        </w:rPr>
        <w:t>２９</w:t>
      </w:r>
      <w:r w:rsidRPr="00064758">
        <w:rPr>
          <w:rFonts w:asciiTheme="minorEastAsia" w:eastAsiaTheme="minorEastAsia" w:hAnsiTheme="minorEastAsia" w:hint="eastAsia"/>
          <w:u w:val="single"/>
        </w:rPr>
        <w:t>年９月</w:t>
      </w:r>
      <w:r w:rsidR="00D453D7" w:rsidRPr="00064758">
        <w:rPr>
          <w:rFonts w:asciiTheme="minorEastAsia" w:eastAsiaTheme="minorEastAsia" w:hAnsiTheme="minorEastAsia" w:hint="eastAsia"/>
          <w:u w:val="single"/>
        </w:rPr>
        <w:t>８</w:t>
      </w:r>
      <w:r w:rsidRPr="00064758">
        <w:rPr>
          <w:rFonts w:asciiTheme="minorEastAsia" w:eastAsiaTheme="minorEastAsia" w:hAnsiTheme="minorEastAsia" w:hint="eastAsia"/>
          <w:u w:val="single"/>
        </w:rPr>
        <w:t>日（金）</w:t>
      </w:r>
      <w:r w:rsidRPr="00064758">
        <w:rPr>
          <w:rFonts w:asciiTheme="minorEastAsia" w:eastAsiaTheme="minorEastAsia" w:hAnsiTheme="minorEastAsia" w:hint="eastAsia"/>
        </w:rPr>
        <w:t>必着のこと。</w:t>
      </w:r>
    </w:p>
    <w:p w:rsidR="00E1555B" w:rsidRPr="00064758" w:rsidRDefault="00E1555B" w:rsidP="00CB3614">
      <w:pPr>
        <w:rPr>
          <w:rFonts w:asciiTheme="minorEastAsia" w:eastAsiaTheme="minorEastAsia" w:hAnsiTheme="minorEastAsia"/>
        </w:rPr>
      </w:pPr>
    </w:p>
    <w:p w:rsidR="00CB3614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15　</w:t>
      </w:r>
      <w:r w:rsidRPr="00137E1E">
        <w:rPr>
          <w:rFonts w:asciiTheme="minorEastAsia" w:eastAsiaTheme="minorEastAsia" w:hAnsiTheme="minorEastAsia" w:hint="eastAsia"/>
          <w:spacing w:val="30"/>
          <w:kern w:val="0"/>
          <w:fitText w:val="1050" w:id="-121896436"/>
        </w:rPr>
        <w:t xml:space="preserve">表　　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36"/>
        </w:rPr>
        <w:t>彰</w:t>
      </w:r>
      <w:r w:rsidRPr="00064758">
        <w:rPr>
          <w:rFonts w:asciiTheme="minorEastAsia" w:eastAsiaTheme="minorEastAsia" w:hAnsiTheme="minorEastAsia" w:hint="eastAsia"/>
        </w:rPr>
        <w:t xml:space="preserve">　　各種目第３位までを表彰する。</w:t>
      </w:r>
    </w:p>
    <w:p w:rsidR="00E1555B" w:rsidRPr="00064758" w:rsidRDefault="00E1555B" w:rsidP="00CB3614">
      <w:pPr>
        <w:rPr>
          <w:rFonts w:asciiTheme="minorEastAsia" w:eastAsiaTheme="minorEastAsia" w:hAnsiTheme="minorEastAsia"/>
        </w:rPr>
      </w:pPr>
    </w:p>
    <w:p w:rsidR="00CB3614" w:rsidRPr="00064758" w:rsidRDefault="00CB361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16　</w:t>
      </w:r>
      <w:r w:rsidRPr="00137E1E">
        <w:rPr>
          <w:rFonts w:asciiTheme="minorEastAsia" w:eastAsiaTheme="minorEastAsia" w:hAnsiTheme="minorEastAsia" w:hint="eastAsia"/>
          <w:spacing w:val="15"/>
          <w:kern w:val="0"/>
          <w:fitText w:val="1050" w:id="-121896435"/>
        </w:rPr>
        <w:t xml:space="preserve">そ の </w:t>
      </w:r>
      <w:r w:rsidRPr="00137E1E">
        <w:rPr>
          <w:rFonts w:asciiTheme="minorEastAsia" w:eastAsiaTheme="minorEastAsia" w:hAnsiTheme="minorEastAsia" w:hint="eastAsia"/>
          <w:spacing w:val="45"/>
          <w:kern w:val="0"/>
          <w:fitText w:val="1050" w:id="-121896435"/>
        </w:rPr>
        <w:t>他</w:t>
      </w:r>
      <w:r w:rsidRPr="00064758">
        <w:rPr>
          <w:rFonts w:asciiTheme="minorEastAsia" w:eastAsiaTheme="minorEastAsia" w:hAnsiTheme="minorEastAsia" w:hint="eastAsia"/>
        </w:rPr>
        <w:t xml:space="preserve">　　①　試合時の着衣については、（</w:t>
      </w:r>
      <w:r w:rsidR="00BF7A7C" w:rsidRPr="00064758">
        <w:rPr>
          <w:rFonts w:asciiTheme="minorEastAsia" w:eastAsiaTheme="minorEastAsia" w:hAnsiTheme="minorEastAsia" w:hint="eastAsia"/>
        </w:rPr>
        <w:t>公</w:t>
      </w:r>
      <w:r w:rsidRPr="00064758">
        <w:rPr>
          <w:rFonts w:asciiTheme="minorEastAsia" w:eastAsiaTheme="minorEastAsia" w:hAnsiTheme="minorEastAsia" w:hint="eastAsia"/>
        </w:rPr>
        <w:t>財）日本バドミントン協会審査合格品とする。</w:t>
      </w:r>
    </w:p>
    <w:p w:rsidR="00CB3614" w:rsidRPr="00064758" w:rsidRDefault="00CB3614" w:rsidP="00CB3614">
      <w:pPr>
        <w:ind w:firstLineChars="1000" w:firstLine="210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 xml:space="preserve">　背面には、県名と個人名を表示したゼッケンを着用すること。（下記参照）</w:t>
      </w:r>
    </w:p>
    <w:p w:rsidR="00CB3614" w:rsidRPr="00064758" w:rsidRDefault="004053A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47625</wp:posOffset>
                </wp:positionV>
                <wp:extent cx="1252220" cy="624840"/>
                <wp:effectExtent l="8890" t="13970" r="571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614" w:rsidRPr="00064758" w:rsidRDefault="00064758" w:rsidP="00CB3614">
                            <w:pPr>
                              <w:ind w:firstLineChars="300" w:firstLine="54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高</w:t>
                            </w:r>
                            <w:r w:rsidR="00DB7EB7" w:rsidRPr="00064758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知</w:t>
                            </w:r>
                          </w:p>
                          <w:p w:rsidR="00CB3614" w:rsidRPr="00064758" w:rsidRDefault="00064758" w:rsidP="00064758">
                            <w:pPr>
                              <w:ind w:firstLineChars="150" w:firstLine="27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高</w:t>
                            </w:r>
                            <w:r w:rsidR="00DB7EB7" w:rsidRPr="00064758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知</w:t>
                            </w:r>
                            <w:r w:rsidR="00CB3614" w:rsidRPr="00064758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太　郎</w:t>
                            </w:r>
                          </w:p>
                        </w:txbxContent>
                      </wps:txbx>
                      <wps:bodyPr rot="0" vert="horz" wrap="square" lIns="74295" tIns="138600" rIns="74295" bIns="13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5.65pt;margin-top:3.75pt;width:98.6pt;height:4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">
                <v:textbox inset="5.85pt,3.85mm,5.85pt,3.85mm">
                  <w:txbxContent>
                    <w:p w:rsidR="00CB3614" w:rsidRPr="00064758" w:rsidRDefault="00064758" w:rsidP="00CB3614">
                      <w:pPr>
                        <w:ind w:firstLineChars="300" w:firstLine="54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高</w:t>
                      </w:r>
                      <w:r w:rsidR="00DB7EB7" w:rsidRPr="00064758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知</w:t>
                      </w:r>
                    </w:p>
                    <w:p w:rsidR="00CB3614" w:rsidRPr="00064758" w:rsidRDefault="00064758" w:rsidP="00064758">
                      <w:pPr>
                        <w:ind w:firstLineChars="150" w:firstLine="270"/>
                        <w:rPr>
                          <w:rFonts w:ascii="ＭＳ Ｐ明朝" w:eastAsia="ＭＳ Ｐ明朝" w:hAnsi="ＭＳ Ｐ明朝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高</w:t>
                      </w:r>
                      <w:r w:rsidR="00DB7EB7" w:rsidRPr="00064758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知</w:t>
                      </w:r>
                      <w:r w:rsidR="00CB3614" w:rsidRPr="00064758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lang w:eastAsia="zh-TW"/>
                        </w:rPr>
                        <w:t xml:space="preserve">　　太　郎</w:t>
                      </w:r>
                    </w:p>
                  </w:txbxContent>
                </v:textbox>
              </v:rect>
            </w:pict>
          </mc:Fallback>
        </mc:AlternateContent>
      </w:r>
    </w:p>
    <w:p w:rsidR="00CB3614" w:rsidRPr="00064758" w:rsidRDefault="004053A4" w:rsidP="00CB3614">
      <w:pPr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628900" cy="369570"/>
                <wp:effectExtent l="3810" t="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614" w:rsidRPr="00064758" w:rsidRDefault="00CB3614" w:rsidP="00CB3614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64758">
                              <w:rPr>
                                <w:rFonts w:ascii="ＭＳ Ｐ明朝" w:eastAsia="ＭＳ Ｐ明朝" w:hAnsi="ＭＳ Ｐ明朝" w:hint="eastAsia"/>
                              </w:rPr>
                              <w:t>※　大きさは、縦１５㎝・横２５㎝とする。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34pt;margin-top:0;width:207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" stroked="f">
                <v:textbox inset="5.85pt,.7pt,5.85pt,.7pt">
                  <w:txbxContent>
                    <w:p w:rsidR="00CB3614" w:rsidRPr="00064758" w:rsidRDefault="00CB3614" w:rsidP="00CB3614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064758">
                        <w:rPr>
                          <w:rFonts w:ascii="ＭＳ Ｐ明朝" w:eastAsia="ＭＳ Ｐ明朝" w:hAnsi="ＭＳ Ｐ明朝" w:hint="eastAsia"/>
                        </w:rPr>
                        <w:t>※　大きさは、縦１５㎝・横２５㎝とする。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CB3614" w:rsidRPr="00064758" w:rsidRDefault="00CB3614" w:rsidP="00CB3614">
      <w:pPr>
        <w:rPr>
          <w:rFonts w:asciiTheme="minorEastAsia" w:eastAsiaTheme="minorEastAsia" w:hAnsiTheme="minorEastAsia"/>
        </w:rPr>
      </w:pPr>
    </w:p>
    <w:p w:rsidR="00CB3614" w:rsidRPr="00064758" w:rsidRDefault="00CB3614" w:rsidP="00CB3614">
      <w:pPr>
        <w:rPr>
          <w:rFonts w:asciiTheme="minorEastAsia" w:eastAsiaTheme="minorEastAsia" w:hAnsiTheme="minorEastAsia"/>
        </w:rPr>
      </w:pPr>
    </w:p>
    <w:p w:rsidR="00CB3614" w:rsidRPr="00064758" w:rsidRDefault="00CB3614" w:rsidP="00CB3614">
      <w:pPr>
        <w:ind w:leftChars="900" w:left="2100" w:hangingChars="100" w:hanging="21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②　チーム名・マークについては、袖及び胸のいずれかに２０平方センチメートル以内のものを付けることを認める。</w:t>
      </w:r>
    </w:p>
    <w:p w:rsidR="00CB3614" w:rsidRPr="00064758" w:rsidRDefault="00CB3614" w:rsidP="00CB3614">
      <w:pPr>
        <w:ind w:leftChars="900" w:left="2100" w:hangingChars="100" w:hanging="21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③　大会参加中の事故等について主催者は責任を負いませんので、各自で十分に注意してください。</w:t>
      </w:r>
    </w:p>
    <w:p w:rsidR="00CB3614" w:rsidRDefault="00CB3614" w:rsidP="00CB3614">
      <w:pPr>
        <w:ind w:leftChars="900" w:left="2100" w:hangingChars="100" w:hanging="210"/>
        <w:rPr>
          <w:rFonts w:asciiTheme="minorEastAsia" w:eastAsiaTheme="minorEastAsia" w:hAnsiTheme="minorEastAsia"/>
        </w:rPr>
      </w:pPr>
      <w:r w:rsidRPr="00064758">
        <w:rPr>
          <w:rFonts w:asciiTheme="minorEastAsia" w:eastAsiaTheme="minorEastAsia" w:hAnsiTheme="minorEastAsia" w:hint="eastAsia"/>
        </w:rPr>
        <w:t>④　お弁当を希望する場合は</w:t>
      </w:r>
      <w:r w:rsidR="001916EA" w:rsidRPr="00064758">
        <w:rPr>
          <w:rFonts w:asciiTheme="minorEastAsia" w:eastAsiaTheme="minorEastAsia" w:hAnsiTheme="minorEastAsia" w:hint="eastAsia"/>
        </w:rPr>
        <w:t>各県でまとめて、</w:t>
      </w:r>
      <w:r w:rsidRPr="00064758">
        <w:rPr>
          <w:rFonts w:asciiTheme="minorEastAsia" w:eastAsiaTheme="minorEastAsia" w:hAnsiTheme="minorEastAsia" w:hint="eastAsia"/>
        </w:rPr>
        <w:t>別紙にて申込をして下さい。</w:t>
      </w:r>
    </w:p>
    <w:p w:rsidR="00137E1E" w:rsidRDefault="00137E1E" w:rsidP="00CB3614">
      <w:pPr>
        <w:ind w:leftChars="900" w:left="210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１個　６００円(お茶付き)　　</w:t>
      </w:r>
      <w:r w:rsidRPr="00E1555B">
        <w:rPr>
          <w:rFonts w:asciiTheme="minorEastAsia" w:eastAsiaTheme="minorEastAsia" w:hAnsiTheme="minorEastAsia" w:hint="eastAsia"/>
          <w:u w:val="single"/>
        </w:rPr>
        <w:t>申込</w:t>
      </w:r>
      <w:r w:rsidR="00E1555B">
        <w:rPr>
          <w:rFonts w:asciiTheme="minorEastAsia" w:eastAsiaTheme="minorEastAsia" w:hAnsiTheme="minorEastAsia" w:hint="eastAsia"/>
          <w:u w:val="single"/>
        </w:rPr>
        <w:t xml:space="preserve">締切日　</w:t>
      </w:r>
      <w:r w:rsidRPr="00E1555B">
        <w:rPr>
          <w:rFonts w:asciiTheme="minorEastAsia" w:eastAsiaTheme="minorEastAsia" w:hAnsiTheme="minorEastAsia" w:hint="eastAsia"/>
          <w:u w:val="single"/>
        </w:rPr>
        <w:t>９月</w:t>
      </w:r>
      <w:r w:rsidR="00E1555B" w:rsidRPr="00E1555B">
        <w:rPr>
          <w:rFonts w:asciiTheme="minorEastAsia" w:eastAsiaTheme="minorEastAsia" w:hAnsiTheme="minorEastAsia" w:hint="eastAsia"/>
          <w:u w:val="single"/>
        </w:rPr>
        <w:t>１８日(月)必着</w:t>
      </w:r>
      <w:r w:rsidR="00E1555B">
        <w:rPr>
          <w:rFonts w:asciiTheme="minorEastAsia" w:eastAsiaTheme="minorEastAsia" w:hAnsiTheme="minorEastAsia" w:hint="eastAsia"/>
        </w:rPr>
        <w:t>でお願いします。</w:t>
      </w:r>
    </w:p>
    <w:p w:rsidR="00E1555B" w:rsidRPr="00064758" w:rsidRDefault="00E1555B" w:rsidP="00E1555B">
      <w:pPr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Pr="00064758">
        <w:rPr>
          <w:rFonts w:asciiTheme="minorEastAsia" w:eastAsiaTheme="minorEastAsia" w:hAnsiTheme="minorEastAsia" w:hint="eastAsia"/>
          <w:kern w:val="0"/>
          <w:sz w:val="22"/>
        </w:rPr>
        <w:t xml:space="preserve">四国銀行南国支店　　普通　</w:t>
      </w:r>
      <w:r w:rsidRPr="00064758">
        <w:rPr>
          <w:rFonts w:asciiTheme="minorEastAsia" w:eastAsiaTheme="minorEastAsia" w:hAnsiTheme="minorEastAsia"/>
          <w:kern w:val="0"/>
          <w:sz w:val="22"/>
        </w:rPr>
        <w:t xml:space="preserve">口座番号　</w:t>
      </w:r>
      <w:r w:rsidRPr="00064758">
        <w:rPr>
          <w:rFonts w:asciiTheme="minorEastAsia" w:eastAsiaTheme="minorEastAsia" w:hAnsiTheme="minorEastAsia" w:hint="eastAsia"/>
          <w:kern w:val="0"/>
          <w:sz w:val="22"/>
        </w:rPr>
        <w:t>５１１３４７９</w:t>
      </w:r>
    </w:p>
    <w:p w:rsidR="00E1555B" w:rsidRDefault="00E1555B" w:rsidP="00E1555B">
      <w:pPr>
        <w:ind w:leftChars="900" w:left="211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</w:t>
      </w:r>
      <w:r w:rsidRPr="00064758">
        <w:rPr>
          <w:rFonts w:asciiTheme="minorEastAsia" w:eastAsiaTheme="minorEastAsia" w:hAnsiTheme="minorEastAsia" w:hint="eastAsia"/>
          <w:kern w:val="0"/>
          <w:sz w:val="22"/>
        </w:rPr>
        <w:t>名義　高知県小学生バドミントン連盟　会計　梨岡　由記</w:t>
      </w:r>
      <w:r w:rsidRPr="00064758">
        <w:rPr>
          <w:rFonts w:asciiTheme="minorEastAsia" w:eastAsiaTheme="minorEastAsia" w:hAnsiTheme="minorEastAsia" w:hint="eastAsia"/>
        </w:rPr>
        <w:t xml:space="preserve">　</w:t>
      </w:r>
    </w:p>
    <w:p w:rsidR="00137E1E" w:rsidRDefault="00137E1E" w:rsidP="00137E1E">
      <w:pPr>
        <w:ind w:firstLineChars="1100" w:firstLine="2310"/>
        <w:rPr>
          <w:rFonts w:ascii="ＭＳ ゴシック" w:eastAsia="ＭＳ ゴシック" w:hAnsi="ＭＳ ゴシック"/>
        </w:rPr>
      </w:pPr>
      <w:r>
        <w:rPr>
          <w:rFonts w:asciiTheme="minorEastAsia" w:eastAsiaTheme="minorEastAsia" w:hAnsiTheme="minorEastAsia" w:hint="eastAsia"/>
        </w:rPr>
        <w:t xml:space="preserve">　　※</w:t>
      </w:r>
      <w:r>
        <w:rPr>
          <w:rFonts w:ascii="ＭＳ ゴシック" w:eastAsia="ＭＳ ゴシック" w:hAnsi="ＭＳ ゴシック" w:hint="eastAsia"/>
        </w:rPr>
        <w:t xml:space="preserve">　誠にご面倒と存じますが、参加料とは別途でお振込下さい。</w:t>
      </w:r>
    </w:p>
    <w:sectPr w:rsidR="00137E1E" w:rsidSect="00CB3614">
      <w:pgSz w:w="11906" w:h="16838" w:code="9"/>
      <w:pgMar w:top="567" w:right="1191" w:bottom="284" w:left="119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82" w:rsidRDefault="006B7C82" w:rsidP="00503BFD">
      <w:r>
        <w:separator/>
      </w:r>
    </w:p>
  </w:endnote>
  <w:endnote w:type="continuationSeparator" w:id="0">
    <w:p w:rsidR="006B7C82" w:rsidRDefault="006B7C82" w:rsidP="0050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82" w:rsidRDefault="006B7C82" w:rsidP="00503BFD">
      <w:r>
        <w:separator/>
      </w:r>
    </w:p>
  </w:footnote>
  <w:footnote w:type="continuationSeparator" w:id="0">
    <w:p w:rsidR="006B7C82" w:rsidRDefault="006B7C82" w:rsidP="0050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14CFD"/>
    <w:multiLevelType w:val="hybridMultilevel"/>
    <w:tmpl w:val="3E3C1156"/>
    <w:lvl w:ilvl="0" w:tplc="19DC74FA">
      <w:start w:val="4"/>
      <w:numFmt w:val="bullet"/>
      <w:lvlText w:val="※"/>
      <w:lvlJc w:val="left"/>
      <w:pPr>
        <w:ind w:left="26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14"/>
    <w:rsid w:val="000356D2"/>
    <w:rsid w:val="00063824"/>
    <w:rsid w:val="00064758"/>
    <w:rsid w:val="00073562"/>
    <w:rsid w:val="000B67AD"/>
    <w:rsid w:val="00130217"/>
    <w:rsid w:val="0013471A"/>
    <w:rsid w:val="00137E1E"/>
    <w:rsid w:val="001916EA"/>
    <w:rsid w:val="001E1627"/>
    <w:rsid w:val="00284F12"/>
    <w:rsid w:val="0035609C"/>
    <w:rsid w:val="0036036C"/>
    <w:rsid w:val="0040317A"/>
    <w:rsid w:val="004053A4"/>
    <w:rsid w:val="00503BFD"/>
    <w:rsid w:val="00504B1F"/>
    <w:rsid w:val="00524708"/>
    <w:rsid w:val="006B7C82"/>
    <w:rsid w:val="006D6059"/>
    <w:rsid w:val="00987612"/>
    <w:rsid w:val="00A222A1"/>
    <w:rsid w:val="00B11B6C"/>
    <w:rsid w:val="00BF7A7C"/>
    <w:rsid w:val="00CB3614"/>
    <w:rsid w:val="00CB7D9E"/>
    <w:rsid w:val="00D453D7"/>
    <w:rsid w:val="00DB7EB7"/>
    <w:rsid w:val="00E1555B"/>
    <w:rsid w:val="00E57D02"/>
    <w:rsid w:val="00E92552"/>
    <w:rsid w:val="00EF6B09"/>
    <w:rsid w:val="00F05C68"/>
    <w:rsid w:val="00F1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AEEC8-EDDB-46C3-A817-699FBA8A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3614"/>
    <w:rPr>
      <w:color w:val="0000FF"/>
      <w:u w:val="single"/>
    </w:rPr>
  </w:style>
  <w:style w:type="paragraph" w:styleId="a4">
    <w:name w:val="Balloon Text"/>
    <w:basedOn w:val="a"/>
    <w:link w:val="a5"/>
    <w:rsid w:val="00BF7A7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BF7A7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03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03BFD"/>
    <w:rPr>
      <w:kern w:val="2"/>
      <w:sz w:val="21"/>
      <w:szCs w:val="24"/>
    </w:rPr>
  </w:style>
  <w:style w:type="paragraph" w:styleId="a8">
    <w:name w:val="footer"/>
    <w:basedOn w:val="a"/>
    <w:link w:val="a9"/>
    <w:rsid w:val="00503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03BFD"/>
    <w:rPr>
      <w:kern w:val="2"/>
      <w:sz w:val="21"/>
      <w:szCs w:val="24"/>
    </w:rPr>
  </w:style>
  <w:style w:type="character" w:styleId="aa">
    <w:name w:val="annotation reference"/>
    <w:basedOn w:val="a0"/>
    <w:rsid w:val="00137E1E"/>
    <w:rPr>
      <w:sz w:val="18"/>
      <w:szCs w:val="18"/>
    </w:rPr>
  </w:style>
  <w:style w:type="paragraph" w:styleId="ab">
    <w:name w:val="annotation text"/>
    <w:basedOn w:val="a"/>
    <w:link w:val="ac"/>
    <w:rsid w:val="00137E1E"/>
    <w:pPr>
      <w:jc w:val="left"/>
    </w:pPr>
  </w:style>
  <w:style w:type="character" w:customStyle="1" w:styleId="ac">
    <w:name w:val="コメント文字列 (文字)"/>
    <w:basedOn w:val="a0"/>
    <w:link w:val="ab"/>
    <w:rsid w:val="00137E1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37E1E"/>
    <w:rPr>
      <w:b/>
      <w:bCs/>
    </w:rPr>
  </w:style>
  <w:style w:type="character" w:customStyle="1" w:styleId="ae">
    <w:name w:val="コメント内容 (文字)"/>
    <w:basedOn w:val="ac"/>
    <w:link w:val="ad"/>
    <w:rsid w:val="00137E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hijrbad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9481-719F-4CFD-9C2C-F6966BB8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1200</Words>
  <Characters>413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第２０回四国小学生バドミントン選手権大会開催要項</vt:lpstr>
      <vt:lpstr>第２０回四国小学生バドミントン選手権大会開催要項</vt:lpstr>
    </vt:vector>
  </TitlesOfParts>
  <Company>FJ-USER</Company>
  <LinksUpToDate>false</LinksUpToDate>
  <CharactersWithSpaces>1610</CharactersWithSpaces>
  <SharedDoc>false</SharedDoc>
  <HLinks>
    <vt:vector size="6" baseType="variant">
      <vt:variant>
        <vt:i4>7667730</vt:i4>
      </vt:variant>
      <vt:variant>
        <vt:i4>0</vt:i4>
      </vt:variant>
      <vt:variant>
        <vt:i4>0</vt:i4>
      </vt:variant>
      <vt:variant>
        <vt:i4>5</vt:i4>
      </vt:variant>
      <vt:variant>
        <vt:lpwstr>mailto:kochijrbad@yahoo.co.jp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第２０回四国小学生バドミントン選手権大会開催要項</dc:title>
  <dc:subject/>
  <dc:creator>加藤真人</dc:creator>
  <cp:keywords/>
  <cp:lastModifiedBy>kazuki</cp:lastModifiedBy>
  <cp:revision>5</cp:revision>
  <cp:lastPrinted>2017-09-02T14:28:00Z</cp:lastPrinted>
  <dcterms:created xsi:type="dcterms:W3CDTF">2017-07-26T07:44:00Z</dcterms:created>
  <dcterms:modified xsi:type="dcterms:W3CDTF">2017-09-02T14:29:00Z</dcterms:modified>
</cp:coreProperties>
</file>